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30" w:rsidRPr="00CF2126" w:rsidRDefault="001C7C30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D3077B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11.07.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4F1DA0">
        <w:rPr>
          <w:rFonts w:ascii="Times New Roman" w:hAnsi="Times New Roman"/>
          <w:color w:val="000000"/>
          <w:sz w:val="26"/>
          <w:szCs w:val="26"/>
        </w:rPr>
        <w:t>8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3650</w:t>
      </w:r>
    </w:p>
    <w:p w:rsidR="00A95E92" w:rsidRDefault="00A95E92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4678D0" w:rsidRPr="00CF2126" w:rsidRDefault="004678D0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A95E92" w:rsidRDefault="004678D0" w:rsidP="004678D0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О внесении изменени</w:t>
      </w:r>
      <w:r w:rsidR="00A53AE2">
        <w:rPr>
          <w:color w:val="000000"/>
          <w:spacing w:val="-2"/>
          <w:sz w:val="26"/>
          <w:szCs w:val="26"/>
        </w:rPr>
        <w:t>й</w:t>
      </w:r>
      <w:r>
        <w:rPr>
          <w:color w:val="000000"/>
          <w:spacing w:val="-2"/>
          <w:sz w:val="26"/>
          <w:szCs w:val="26"/>
        </w:rPr>
        <w:t xml:space="preserve"> в распоряжение Администрации города Норильска </w:t>
      </w:r>
      <w:r>
        <w:rPr>
          <w:color w:val="000000"/>
          <w:spacing w:val="-2"/>
          <w:sz w:val="26"/>
          <w:szCs w:val="26"/>
        </w:rPr>
        <w:br/>
        <w:t>от 19.07.2013 №</w:t>
      </w:r>
      <w:r w:rsidR="001B2071"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pacing w:val="-2"/>
          <w:sz w:val="26"/>
          <w:szCs w:val="26"/>
        </w:rPr>
        <w:t>3864</w:t>
      </w:r>
    </w:p>
    <w:p w:rsidR="004678D0" w:rsidRDefault="004678D0" w:rsidP="004678D0">
      <w:pPr>
        <w:pStyle w:val="a3"/>
        <w:rPr>
          <w:color w:val="000000"/>
          <w:spacing w:val="-2"/>
          <w:sz w:val="26"/>
          <w:szCs w:val="26"/>
        </w:rPr>
      </w:pPr>
    </w:p>
    <w:p w:rsidR="004678D0" w:rsidRPr="00CF2126" w:rsidRDefault="004678D0" w:rsidP="004678D0">
      <w:pPr>
        <w:pStyle w:val="a3"/>
        <w:rPr>
          <w:sz w:val="14"/>
          <w:szCs w:val="14"/>
        </w:rPr>
      </w:pPr>
    </w:p>
    <w:p w:rsidR="00A95E92" w:rsidRDefault="00AD4D57" w:rsidP="00C32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FA4E92">
        <w:rPr>
          <w:rFonts w:ascii="Times New Roman" w:hAnsi="Times New Roman" w:cs="Times New Roman"/>
          <w:sz w:val="26"/>
          <w:szCs w:val="26"/>
        </w:rPr>
        <w:t>Порядком</w:t>
      </w:r>
      <w:hyperlink r:id="rId9" w:history="1"/>
      <w:r w:rsidR="00FA4E92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65307D">
        <w:rPr>
          <w:rFonts w:ascii="Times New Roman" w:hAnsi="Times New Roman" w:cs="Times New Roman"/>
          <w:sz w:val="26"/>
          <w:szCs w:val="26"/>
        </w:rPr>
        <w:t>, утвержденным п</w:t>
      </w:r>
      <w:r w:rsidR="00FA4E92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1B2071">
        <w:rPr>
          <w:rFonts w:ascii="Times New Roman" w:hAnsi="Times New Roman" w:cs="Times New Roman"/>
          <w:sz w:val="26"/>
          <w:szCs w:val="26"/>
        </w:rPr>
        <w:t xml:space="preserve"> </w:t>
      </w:r>
      <w:r w:rsidR="00FA4E92">
        <w:rPr>
          <w:rFonts w:ascii="Times New Roman" w:hAnsi="Times New Roman" w:cs="Times New Roman"/>
          <w:sz w:val="26"/>
          <w:szCs w:val="26"/>
        </w:rPr>
        <w:t>372</w:t>
      </w:r>
      <w:r w:rsidR="00F42836" w:rsidRPr="00990BA8">
        <w:rPr>
          <w:rFonts w:ascii="Times New Roman" w:hAnsi="Times New Roman" w:cs="Times New Roman"/>
          <w:sz w:val="26"/>
          <w:szCs w:val="26"/>
        </w:rPr>
        <w:t xml:space="preserve">, </w:t>
      </w:r>
      <w:r w:rsidR="00D4401B" w:rsidRPr="00990BA8">
        <w:rPr>
          <w:rFonts w:ascii="Times New Roman" w:hAnsi="Times New Roman" w:cs="Times New Roman"/>
          <w:sz w:val="26"/>
          <w:szCs w:val="26"/>
        </w:rPr>
        <w:t xml:space="preserve">на основании протокола заседания бюджетной комиссии по разработке проекта бюджета муниципального образования город Норильск на очередной финансовый год и плановый период, </w:t>
      </w:r>
      <w:r w:rsidR="000E14D0" w:rsidRPr="00990BA8">
        <w:rPr>
          <w:rFonts w:ascii="Times New Roman" w:hAnsi="Times New Roman" w:cs="Times New Roman"/>
          <w:sz w:val="26"/>
          <w:szCs w:val="26"/>
        </w:rPr>
        <w:t>проектов решений о внесении изменений в решение Норильского городского Совета депутатов о бюджете муниципального образования город Норильск, оперативного управления бюджетом</w:t>
      </w:r>
      <w:r w:rsidR="001B2071">
        <w:rPr>
          <w:rFonts w:ascii="Times New Roman" w:hAnsi="Times New Roman" w:cs="Times New Roman"/>
          <w:sz w:val="26"/>
          <w:szCs w:val="26"/>
        </w:rPr>
        <w:t xml:space="preserve"> от 18.06.2018 № 100 п-7</w:t>
      </w:r>
      <w:r w:rsidR="00A355BE" w:rsidRPr="00990BA8">
        <w:rPr>
          <w:rFonts w:ascii="Times New Roman" w:hAnsi="Times New Roman" w:cs="Times New Roman"/>
          <w:sz w:val="26"/>
          <w:szCs w:val="26"/>
        </w:rPr>
        <w:t>,</w:t>
      </w:r>
    </w:p>
    <w:p w:rsidR="00C1264D" w:rsidRPr="00CF2126" w:rsidRDefault="00C1264D" w:rsidP="00B51F8E">
      <w:pPr>
        <w:pStyle w:val="afa"/>
        <w:tabs>
          <w:tab w:val="left" w:pos="993"/>
        </w:tabs>
        <w:rPr>
          <w:rFonts w:ascii="Times New Roman" w:hAnsi="Times New Roman"/>
          <w:sz w:val="18"/>
          <w:szCs w:val="18"/>
        </w:rPr>
      </w:pPr>
    </w:p>
    <w:p w:rsidR="00FA4E92" w:rsidRPr="00FA4E92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C328AE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</w:t>
      </w:r>
      <w:r w:rsidR="00D02041">
        <w:rPr>
          <w:rFonts w:ascii="Times New Roman" w:hAnsi="Times New Roman" w:cs="Times New Roman"/>
          <w:sz w:val="26"/>
          <w:szCs w:val="26"/>
        </w:rPr>
        <w:t>е</w:t>
      </w:r>
      <w:hyperlink r:id="rId10" w:history="1"/>
      <w:r w:rsidRPr="00FA4E92">
        <w:rPr>
          <w:rFonts w:ascii="Times New Roman" w:hAnsi="Times New Roman" w:cs="Times New Roman"/>
          <w:sz w:val="26"/>
          <w:szCs w:val="26"/>
        </w:rPr>
        <w:t xml:space="preserve"> Администрации города Нори</w:t>
      </w:r>
      <w:r>
        <w:rPr>
          <w:rFonts w:ascii="Times New Roman" w:hAnsi="Times New Roman" w:cs="Times New Roman"/>
          <w:sz w:val="26"/>
          <w:szCs w:val="26"/>
        </w:rPr>
        <w:t>льска от 19.07.2013 №3864 «</w:t>
      </w:r>
      <w:r w:rsidRPr="00FA4E92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30679B">
        <w:rPr>
          <w:rFonts w:ascii="Times New Roman" w:hAnsi="Times New Roman" w:cs="Times New Roman"/>
          <w:sz w:val="26"/>
          <w:szCs w:val="26"/>
        </w:rPr>
        <w:t xml:space="preserve"> (да</w:t>
      </w:r>
      <w:r w:rsidR="000837FA">
        <w:rPr>
          <w:rFonts w:ascii="Times New Roman" w:hAnsi="Times New Roman" w:cs="Times New Roman"/>
          <w:sz w:val="26"/>
          <w:szCs w:val="26"/>
        </w:rPr>
        <w:t xml:space="preserve">лее - </w:t>
      </w:r>
      <w:r w:rsidR="00D02041">
        <w:rPr>
          <w:rFonts w:ascii="Times New Roman" w:hAnsi="Times New Roman" w:cs="Times New Roman"/>
          <w:sz w:val="26"/>
          <w:szCs w:val="26"/>
        </w:rPr>
        <w:t>Распоряжение</w:t>
      </w:r>
      <w:r w:rsidR="00E23D2B">
        <w:rPr>
          <w:rFonts w:ascii="Times New Roman" w:hAnsi="Times New Roman" w:cs="Times New Roman"/>
          <w:sz w:val="26"/>
          <w:szCs w:val="26"/>
        </w:rPr>
        <w:t>) следующие</w:t>
      </w:r>
      <w:r w:rsidR="00F47FC5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E23D2B">
        <w:rPr>
          <w:rFonts w:ascii="Times New Roman" w:hAnsi="Times New Roman" w:cs="Times New Roman"/>
          <w:sz w:val="26"/>
          <w:szCs w:val="26"/>
        </w:rPr>
        <w:t>я</w:t>
      </w:r>
      <w:r w:rsidRPr="00FA4E92">
        <w:rPr>
          <w:rFonts w:ascii="Times New Roman" w:hAnsi="Times New Roman" w:cs="Times New Roman"/>
          <w:sz w:val="26"/>
          <w:szCs w:val="26"/>
        </w:rPr>
        <w:t>:</w:t>
      </w:r>
    </w:p>
    <w:p w:rsidR="0011152A" w:rsidRDefault="002A450E" w:rsidP="0011152A">
      <w:pPr>
        <w:pStyle w:val="afa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hyperlink r:id="rId11" w:history="1">
        <w:r w:rsidR="001B2071">
          <w:rPr>
            <w:rFonts w:ascii="Times New Roman" w:hAnsi="Times New Roman"/>
            <w:sz w:val="26"/>
            <w:szCs w:val="26"/>
          </w:rPr>
          <w:t>П</w:t>
        </w:r>
        <w:r w:rsidR="00606937" w:rsidRPr="00606937">
          <w:rPr>
            <w:rFonts w:ascii="Times New Roman" w:hAnsi="Times New Roman"/>
            <w:sz w:val="26"/>
            <w:szCs w:val="26"/>
          </w:rPr>
          <w:t>ункт 1.</w:t>
        </w:r>
      </w:hyperlink>
      <w:r w:rsidR="00606937">
        <w:rPr>
          <w:rFonts w:ascii="Times New Roman" w:hAnsi="Times New Roman"/>
          <w:sz w:val="26"/>
          <w:szCs w:val="26"/>
        </w:rPr>
        <w:t>3</w:t>
      </w:r>
      <w:r w:rsidR="00701BF8">
        <w:rPr>
          <w:rFonts w:ascii="Times New Roman" w:hAnsi="Times New Roman"/>
          <w:sz w:val="26"/>
          <w:szCs w:val="26"/>
        </w:rPr>
        <w:t xml:space="preserve"> Распоряжения</w:t>
      </w:r>
      <w:r w:rsidR="001B2071">
        <w:rPr>
          <w:rFonts w:ascii="Times New Roman" w:hAnsi="Times New Roman"/>
          <w:sz w:val="26"/>
          <w:szCs w:val="26"/>
        </w:rPr>
        <w:t xml:space="preserve"> исключить.</w:t>
      </w:r>
    </w:p>
    <w:p w:rsidR="0011152A" w:rsidRDefault="0011152A" w:rsidP="0011152A">
      <w:pPr>
        <w:pStyle w:val="afa"/>
        <w:tabs>
          <w:tab w:val="left" w:pos="993"/>
        </w:tabs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1B2071">
        <w:rPr>
          <w:rFonts w:ascii="Times New Roman" w:hAnsi="Times New Roman"/>
          <w:sz w:val="26"/>
          <w:szCs w:val="26"/>
        </w:rPr>
        <w:t>Д</w:t>
      </w:r>
      <w:r w:rsidR="001B2071" w:rsidRPr="00580A53">
        <w:rPr>
          <w:rFonts w:ascii="Times New Roman" w:eastAsiaTheme="minorEastAsia" w:hAnsi="Times New Roman"/>
          <w:sz w:val="26"/>
          <w:szCs w:val="26"/>
        </w:rPr>
        <w:t xml:space="preserve">ополнить </w:t>
      </w:r>
      <w:r w:rsidR="002A450E">
        <w:rPr>
          <w:rFonts w:ascii="Times New Roman" w:eastAsiaTheme="minorEastAsia" w:hAnsi="Times New Roman"/>
          <w:sz w:val="26"/>
          <w:szCs w:val="26"/>
        </w:rPr>
        <w:t>Расп</w:t>
      </w:r>
      <w:r w:rsidR="00701BF8">
        <w:rPr>
          <w:rFonts w:ascii="Times New Roman" w:eastAsiaTheme="minorEastAsia" w:hAnsi="Times New Roman"/>
          <w:sz w:val="26"/>
          <w:szCs w:val="26"/>
        </w:rPr>
        <w:t>оряжение</w:t>
      </w:r>
      <w:r w:rsidR="002A450E" w:rsidRPr="00580A53">
        <w:rPr>
          <w:rFonts w:ascii="Times New Roman" w:eastAsiaTheme="minorEastAsia" w:hAnsi="Times New Roman"/>
          <w:sz w:val="26"/>
          <w:szCs w:val="26"/>
        </w:rPr>
        <w:t xml:space="preserve"> </w:t>
      </w:r>
      <w:r w:rsidR="001B2071">
        <w:rPr>
          <w:rFonts w:ascii="Times New Roman" w:eastAsiaTheme="minorEastAsia" w:hAnsi="Times New Roman"/>
          <w:sz w:val="26"/>
          <w:szCs w:val="26"/>
        </w:rPr>
        <w:t>пунктом 1.4</w:t>
      </w:r>
      <w:r w:rsidR="002A450E" w:rsidRPr="00580A53">
        <w:rPr>
          <w:rFonts w:ascii="Times New Roman" w:eastAsiaTheme="minorEastAsia" w:hAnsi="Times New Roman"/>
          <w:sz w:val="26"/>
          <w:szCs w:val="26"/>
        </w:rPr>
        <w:t xml:space="preserve"> следующего содержания:</w:t>
      </w:r>
    </w:p>
    <w:p w:rsidR="0011152A" w:rsidRDefault="002A450E" w:rsidP="0011152A">
      <w:pPr>
        <w:pStyle w:val="afa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580A53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1.</w:t>
      </w:r>
      <w:r w:rsidR="00215E9F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hyperlink r:id="rId12" w:history="1">
        <w:r w:rsidRPr="00580A53">
          <w:rPr>
            <w:rFonts w:ascii="Times New Roman" w:hAnsi="Times New Roman"/>
            <w:sz w:val="26"/>
            <w:szCs w:val="26"/>
          </w:rPr>
          <w:t>Перечень</w:t>
        </w:r>
      </w:hyperlink>
      <w:r>
        <w:rPr>
          <w:rFonts w:ascii="Times New Roman" w:hAnsi="Times New Roman"/>
          <w:sz w:val="26"/>
          <w:szCs w:val="26"/>
        </w:rPr>
        <w:t xml:space="preserve"> муниципальных программ, реализуемых на территории муниципального образования город Норильск</w:t>
      </w:r>
      <w:r w:rsidR="00701BF8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F73461">
        <w:rPr>
          <w:rFonts w:ascii="Times New Roman" w:hAnsi="Times New Roman"/>
          <w:sz w:val="26"/>
          <w:szCs w:val="26"/>
        </w:rPr>
        <w:t>на 2017 - 202</w:t>
      </w:r>
      <w:r w:rsidR="001E2DF9" w:rsidRPr="00F73461">
        <w:rPr>
          <w:rFonts w:ascii="Times New Roman" w:hAnsi="Times New Roman"/>
          <w:sz w:val="26"/>
          <w:szCs w:val="26"/>
        </w:rPr>
        <w:t>1</w:t>
      </w:r>
      <w:r w:rsidRPr="00F73461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>, согласно приложению</w:t>
      </w:r>
      <w:r w:rsidR="001B2071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</w:t>
      </w:r>
      <w:r w:rsidR="001E2DF9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к настоящему </w:t>
      </w:r>
      <w:r w:rsidR="001B2071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аспоряжению.»</w:t>
      </w:r>
      <w:r w:rsidR="001B2071">
        <w:rPr>
          <w:rFonts w:ascii="Times New Roman" w:hAnsi="Times New Roman"/>
          <w:sz w:val="26"/>
          <w:szCs w:val="26"/>
        </w:rPr>
        <w:t>.</w:t>
      </w:r>
    </w:p>
    <w:p w:rsidR="0011152A" w:rsidRDefault="00CA68B1" w:rsidP="0011152A">
      <w:pPr>
        <w:pStyle w:val="afa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11152A">
        <w:rPr>
          <w:rFonts w:ascii="Times New Roman" w:hAnsi="Times New Roman"/>
          <w:sz w:val="26"/>
          <w:szCs w:val="26"/>
        </w:rPr>
        <w:t>3</w:t>
      </w:r>
      <w:r w:rsidR="001B2071">
        <w:rPr>
          <w:rFonts w:ascii="Times New Roman" w:hAnsi="Times New Roman"/>
          <w:sz w:val="26"/>
          <w:szCs w:val="26"/>
        </w:rPr>
        <w:t>. Д</w:t>
      </w:r>
      <w:r w:rsidRPr="002A505C">
        <w:rPr>
          <w:rFonts w:ascii="Times New Roman" w:hAnsi="Times New Roman"/>
          <w:sz w:val="26"/>
          <w:szCs w:val="26"/>
        </w:rPr>
        <w:t xml:space="preserve">ополнить </w:t>
      </w:r>
      <w:hyperlink r:id="rId13" w:history="1">
        <w:r w:rsidRPr="002A505C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Pr="002A505C">
        <w:rPr>
          <w:rFonts w:ascii="Times New Roman" w:hAnsi="Times New Roman"/>
          <w:sz w:val="26"/>
          <w:szCs w:val="26"/>
        </w:rPr>
        <w:t xml:space="preserve"> приложением</w:t>
      </w:r>
      <w:r w:rsidR="001B2071">
        <w:rPr>
          <w:rFonts w:ascii="Times New Roman" w:hAnsi="Times New Roman"/>
          <w:sz w:val="26"/>
          <w:szCs w:val="26"/>
        </w:rPr>
        <w:t xml:space="preserve"> №</w:t>
      </w:r>
      <w:r w:rsidRPr="002A505C">
        <w:rPr>
          <w:rFonts w:ascii="Times New Roman" w:hAnsi="Times New Roman"/>
          <w:sz w:val="26"/>
          <w:szCs w:val="26"/>
        </w:rPr>
        <w:t xml:space="preserve"> </w:t>
      </w:r>
      <w:r w:rsidR="00BE41E9">
        <w:rPr>
          <w:rFonts w:ascii="Times New Roman" w:hAnsi="Times New Roman"/>
          <w:sz w:val="26"/>
          <w:szCs w:val="26"/>
        </w:rPr>
        <w:t>4</w:t>
      </w:r>
      <w:r w:rsidRPr="002A505C">
        <w:rPr>
          <w:rFonts w:ascii="Times New Roman" w:hAnsi="Times New Roman"/>
          <w:sz w:val="26"/>
          <w:szCs w:val="26"/>
        </w:rPr>
        <w:t xml:space="preserve"> в редакции согласно </w:t>
      </w:r>
      <w:hyperlink r:id="rId14" w:history="1">
        <w:r w:rsidRPr="002A505C">
          <w:rPr>
            <w:rFonts w:ascii="Times New Roman" w:hAnsi="Times New Roman"/>
            <w:sz w:val="26"/>
            <w:szCs w:val="26"/>
          </w:rPr>
          <w:t>приложению</w:t>
        </w:r>
      </w:hyperlink>
      <w:r w:rsidRPr="002A505C">
        <w:rPr>
          <w:rFonts w:ascii="Times New Roman" w:hAnsi="Times New Roman"/>
          <w:sz w:val="26"/>
          <w:szCs w:val="26"/>
        </w:rPr>
        <w:t xml:space="preserve"> к настоящему</w:t>
      </w:r>
      <w:r w:rsidR="001B2071">
        <w:rPr>
          <w:rFonts w:ascii="Times New Roman" w:hAnsi="Times New Roman"/>
          <w:sz w:val="26"/>
          <w:szCs w:val="26"/>
        </w:rPr>
        <w:t xml:space="preserve"> р</w:t>
      </w:r>
      <w:r>
        <w:rPr>
          <w:rFonts w:ascii="Times New Roman" w:hAnsi="Times New Roman"/>
          <w:sz w:val="26"/>
          <w:szCs w:val="26"/>
        </w:rPr>
        <w:t>аспоряжению.</w:t>
      </w:r>
    </w:p>
    <w:p w:rsidR="0011152A" w:rsidRDefault="00F73461" w:rsidP="0011152A">
      <w:pPr>
        <w:pStyle w:val="afa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23D2B">
        <w:rPr>
          <w:rFonts w:ascii="Times New Roman" w:hAnsi="Times New Roman"/>
          <w:sz w:val="26"/>
          <w:szCs w:val="26"/>
        </w:rPr>
        <w:t>.</w:t>
      </w:r>
      <w:r w:rsidR="0011152A">
        <w:rPr>
          <w:rFonts w:ascii="Times New Roman" w:hAnsi="Times New Roman"/>
          <w:sz w:val="26"/>
          <w:szCs w:val="26"/>
        </w:rPr>
        <w:t xml:space="preserve"> </w:t>
      </w:r>
      <w:r w:rsidR="001B2071">
        <w:rPr>
          <w:rFonts w:ascii="Times New Roman" w:hAnsi="Times New Roman"/>
          <w:sz w:val="26"/>
          <w:szCs w:val="26"/>
        </w:rPr>
        <w:t>Разместить настоящее р</w:t>
      </w:r>
      <w:r w:rsidR="00FA4E92" w:rsidRPr="00FA4E92">
        <w:rPr>
          <w:rFonts w:ascii="Times New Roman" w:hAnsi="Times New Roman"/>
          <w:sz w:val="26"/>
          <w:szCs w:val="26"/>
        </w:rPr>
        <w:t xml:space="preserve">аспоряжение </w:t>
      </w:r>
      <w:r w:rsidR="00FA4E92" w:rsidRPr="00945B4D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11152A" w:rsidRDefault="001B2071" w:rsidP="0011152A">
      <w:pPr>
        <w:pStyle w:val="afa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р</w:t>
      </w:r>
      <w:r w:rsidR="0011152A">
        <w:rPr>
          <w:rFonts w:ascii="Times New Roman" w:hAnsi="Times New Roman"/>
          <w:sz w:val="26"/>
          <w:szCs w:val="26"/>
        </w:rPr>
        <w:t>аспоряжение вступает в силу с даты его подписания</w:t>
      </w:r>
      <w:r>
        <w:rPr>
          <w:rFonts w:ascii="Times New Roman" w:hAnsi="Times New Roman"/>
          <w:sz w:val="26"/>
          <w:szCs w:val="26"/>
        </w:rPr>
        <w:t>,</w:t>
      </w:r>
      <w:r w:rsidR="0011152A">
        <w:rPr>
          <w:rFonts w:ascii="Times New Roman" w:hAnsi="Times New Roman"/>
          <w:sz w:val="26"/>
          <w:szCs w:val="26"/>
        </w:rPr>
        <w:t xml:space="preserve"> за исключением </w:t>
      </w:r>
      <w:hyperlink r:id="rId15" w:history="1">
        <w:r w:rsidR="0011152A" w:rsidRPr="0011152A">
          <w:rPr>
            <w:rFonts w:ascii="Times New Roman" w:hAnsi="Times New Roman"/>
            <w:sz w:val="26"/>
            <w:szCs w:val="26"/>
          </w:rPr>
          <w:t>пункта 1.1</w:t>
        </w:r>
      </w:hyperlink>
      <w:r>
        <w:rPr>
          <w:rFonts w:ascii="Times New Roman" w:hAnsi="Times New Roman"/>
          <w:sz w:val="26"/>
          <w:szCs w:val="26"/>
        </w:rPr>
        <w:t xml:space="preserve"> настоящего распоряжения</w:t>
      </w:r>
      <w:r w:rsidR="0011152A">
        <w:rPr>
          <w:rFonts w:ascii="Times New Roman" w:hAnsi="Times New Roman"/>
          <w:sz w:val="26"/>
          <w:szCs w:val="26"/>
        </w:rPr>
        <w:t xml:space="preserve">, </w:t>
      </w:r>
      <w:r w:rsidR="00615E0E" w:rsidRPr="00723454">
        <w:rPr>
          <w:rFonts w:ascii="Times New Roman" w:hAnsi="Times New Roman"/>
          <w:sz w:val="26"/>
          <w:szCs w:val="26"/>
        </w:rPr>
        <w:t>вступающего в силу с</w:t>
      </w:r>
      <w:r w:rsidR="00615E0E">
        <w:rPr>
          <w:rFonts w:ascii="Times New Roman" w:hAnsi="Times New Roman"/>
          <w:sz w:val="26"/>
          <w:szCs w:val="26"/>
        </w:rPr>
        <w:t xml:space="preserve"> </w:t>
      </w:r>
      <w:r w:rsidR="0011152A">
        <w:rPr>
          <w:rFonts w:ascii="Times New Roman" w:hAnsi="Times New Roman"/>
          <w:sz w:val="26"/>
          <w:szCs w:val="26"/>
        </w:rPr>
        <w:t>01.01.201</w:t>
      </w:r>
      <w:r w:rsidR="00615E0E">
        <w:rPr>
          <w:rFonts w:ascii="Times New Roman" w:hAnsi="Times New Roman"/>
          <w:sz w:val="26"/>
          <w:szCs w:val="26"/>
        </w:rPr>
        <w:t>9</w:t>
      </w:r>
      <w:r w:rsidR="0011152A">
        <w:rPr>
          <w:rFonts w:ascii="Times New Roman" w:hAnsi="Times New Roman"/>
          <w:sz w:val="26"/>
          <w:szCs w:val="26"/>
        </w:rPr>
        <w:t>.</w:t>
      </w:r>
    </w:p>
    <w:p w:rsidR="00580A53" w:rsidRDefault="00580A53" w:rsidP="00580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1152A" w:rsidRPr="00945B4D" w:rsidRDefault="0011152A" w:rsidP="00580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411E9" w:rsidRPr="00945B4D" w:rsidRDefault="006411E9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750A49" w:rsidP="00A95E92">
      <w:pPr>
        <w:pStyle w:val="af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Г</w:t>
      </w:r>
      <w:r w:rsidR="00BE41E9">
        <w:rPr>
          <w:rFonts w:ascii="Times New Roman" w:hAnsi="Times New Roman"/>
          <w:color w:val="000000"/>
          <w:spacing w:val="-2"/>
          <w:sz w:val="26"/>
          <w:szCs w:val="26"/>
        </w:rPr>
        <w:t>лав</w:t>
      </w:r>
      <w:r w:rsidR="00EA4C91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BE41E9"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города Норильска                                </w:t>
      </w:r>
      <w:r w:rsidR="00BE41E9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                  </w:t>
      </w:r>
      <w:r w:rsidR="00EA4C91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</w:t>
      </w:r>
      <w:r w:rsidR="00BE41E9" w:rsidRPr="00945B4D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A4C91">
        <w:rPr>
          <w:rFonts w:ascii="Times New Roman" w:hAnsi="Times New Roman"/>
          <w:color w:val="000000"/>
          <w:spacing w:val="-2"/>
          <w:sz w:val="26"/>
          <w:szCs w:val="26"/>
        </w:rPr>
        <w:t>Р.В. Ахметчин</w:t>
      </w:r>
    </w:p>
    <w:p w:rsidR="00F73461" w:rsidRDefault="00F73461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A4C91" w:rsidRDefault="00EA4C91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A4C91" w:rsidRDefault="00EA4C91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A4C91" w:rsidRDefault="00EA4C91" w:rsidP="00A95E92">
      <w:pPr>
        <w:pStyle w:val="afa"/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EA4C91" w:rsidSect="0082780D">
      <w:headerReference w:type="even" r:id="rId16"/>
      <w:headerReference w:type="default" r:id="rId17"/>
      <w:pgSz w:w="11906" w:h="16838"/>
      <w:pgMar w:top="1134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92" w:rsidRDefault="007F2B92" w:rsidP="0029696B">
      <w:pPr>
        <w:spacing w:after="0" w:line="240" w:lineRule="auto"/>
      </w:pPr>
      <w:r>
        <w:separator/>
      </w:r>
    </w:p>
  </w:endnote>
  <w:endnote w:type="continuationSeparator" w:id="0">
    <w:p w:rsidR="007F2B92" w:rsidRDefault="007F2B9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92" w:rsidRDefault="007F2B92" w:rsidP="0029696B">
      <w:pPr>
        <w:spacing w:after="0" w:line="240" w:lineRule="auto"/>
      </w:pPr>
      <w:r>
        <w:separator/>
      </w:r>
    </w:p>
  </w:footnote>
  <w:footnote w:type="continuationSeparator" w:id="0">
    <w:p w:rsidR="007F2B92" w:rsidRDefault="007F2B9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6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36"/>
  </w:num>
  <w:num w:numId="4">
    <w:abstractNumId w:val="10"/>
  </w:num>
  <w:num w:numId="5">
    <w:abstractNumId w:val="8"/>
  </w:num>
  <w:num w:numId="6">
    <w:abstractNumId w:val="3"/>
  </w:num>
  <w:num w:numId="7">
    <w:abstractNumId w:val="39"/>
  </w:num>
  <w:num w:numId="8">
    <w:abstractNumId w:val="2"/>
  </w:num>
  <w:num w:numId="9">
    <w:abstractNumId w:val="17"/>
  </w:num>
  <w:num w:numId="10">
    <w:abstractNumId w:val="37"/>
  </w:num>
  <w:num w:numId="11">
    <w:abstractNumId w:val="29"/>
  </w:num>
  <w:num w:numId="12">
    <w:abstractNumId w:val="32"/>
  </w:num>
  <w:num w:numId="13">
    <w:abstractNumId w:val="30"/>
  </w:num>
  <w:num w:numId="14">
    <w:abstractNumId w:val="27"/>
  </w:num>
  <w:num w:numId="15">
    <w:abstractNumId w:val="7"/>
  </w:num>
  <w:num w:numId="16">
    <w:abstractNumId w:val="23"/>
  </w:num>
  <w:num w:numId="17">
    <w:abstractNumId w:val="33"/>
  </w:num>
  <w:num w:numId="18">
    <w:abstractNumId w:val="28"/>
  </w:num>
  <w:num w:numId="19">
    <w:abstractNumId w:val="38"/>
  </w:num>
  <w:num w:numId="20">
    <w:abstractNumId w:val="11"/>
  </w:num>
  <w:num w:numId="21">
    <w:abstractNumId w:val="21"/>
  </w:num>
  <w:num w:numId="22">
    <w:abstractNumId w:val="34"/>
  </w:num>
  <w:num w:numId="23">
    <w:abstractNumId w:val="4"/>
  </w:num>
  <w:num w:numId="24">
    <w:abstractNumId w:val="22"/>
  </w:num>
  <w:num w:numId="25">
    <w:abstractNumId w:val="13"/>
  </w:num>
  <w:num w:numId="26">
    <w:abstractNumId w:val="31"/>
  </w:num>
  <w:num w:numId="27">
    <w:abstractNumId w:val="40"/>
  </w:num>
  <w:num w:numId="28">
    <w:abstractNumId w:val="18"/>
  </w:num>
  <w:num w:numId="29">
    <w:abstractNumId w:val="20"/>
  </w:num>
  <w:num w:numId="30">
    <w:abstractNumId w:val="6"/>
  </w:num>
  <w:num w:numId="31">
    <w:abstractNumId w:val="9"/>
  </w:num>
  <w:num w:numId="32">
    <w:abstractNumId w:val="41"/>
  </w:num>
  <w:num w:numId="33">
    <w:abstractNumId w:val="26"/>
  </w:num>
  <w:num w:numId="34">
    <w:abstractNumId w:val="19"/>
  </w:num>
  <w:num w:numId="35">
    <w:abstractNumId w:val="1"/>
  </w:num>
  <w:num w:numId="36">
    <w:abstractNumId w:val="14"/>
  </w:num>
  <w:num w:numId="37">
    <w:abstractNumId w:val="25"/>
  </w:num>
  <w:num w:numId="38">
    <w:abstractNumId w:val="24"/>
  </w:num>
  <w:num w:numId="39">
    <w:abstractNumId w:val="35"/>
  </w:num>
  <w:num w:numId="40">
    <w:abstractNumId w:val="12"/>
  </w:num>
  <w:num w:numId="41">
    <w:abstractNumId w:val="15"/>
  </w:num>
  <w:num w:numId="42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6880"/>
    <w:rsid w:val="0001199C"/>
    <w:rsid w:val="0001346F"/>
    <w:rsid w:val="00016621"/>
    <w:rsid w:val="00020029"/>
    <w:rsid w:val="0002099A"/>
    <w:rsid w:val="0002151D"/>
    <w:rsid w:val="00026DFF"/>
    <w:rsid w:val="00033125"/>
    <w:rsid w:val="00040A3C"/>
    <w:rsid w:val="00041467"/>
    <w:rsid w:val="000442D8"/>
    <w:rsid w:val="00044773"/>
    <w:rsid w:val="00054809"/>
    <w:rsid w:val="00056E9B"/>
    <w:rsid w:val="00062A5F"/>
    <w:rsid w:val="00075BE6"/>
    <w:rsid w:val="000837FA"/>
    <w:rsid w:val="000929E3"/>
    <w:rsid w:val="00095CD2"/>
    <w:rsid w:val="000A46BF"/>
    <w:rsid w:val="000A516E"/>
    <w:rsid w:val="000B157F"/>
    <w:rsid w:val="000B531A"/>
    <w:rsid w:val="000B6283"/>
    <w:rsid w:val="000B75AD"/>
    <w:rsid w:val="000C4B66"/>
    <w:rsid w:val="000C4CE9"/>
    <w:rsid w:val="000C5D4B"/>
    <w:rsid w:val="000D0EF4"/>
    <w:rsid w:val="000E14D0"/>
    <w:rsid w:val="000E1CCD"/>
    <w:rsid w:val="000E7426"/>
    <w:rsid w:val="0011088D"/>
    <w:rsid w:val="0011152A"/>
    <w:rsid w:val="00120D51"/>
    <w:rsid w:val="001261E4"/>
    <w:rsid w:val="00135986"/>
    <w:rsid w:val="00136DEA"/>
    <w:rsid w:val="00143920"/>
    <w:rsid w:val="001538A0"/>
    <w:rsid w:val="00172E52"/>
    <w:rsid w:val="0017741F"/>
    <w:rsid w:val="001805C8"/>
    <w:rsid w:val="00187FE1"/>
    <w:rsid w:val="0019080B"/>
    <w:rsid w:val="001A5A8E"/>
    <w:rsid w:val="001B2071"/>
    <w:rsid w:val="001B40C2"/>
    <w:rsid w:val="001C0D0F"/>
    <w:rsid w:val="001C7C30"/>
    <w:rsid w:val="001C7E42"/>
    <w:rsid w:val="001D1595"/>
    <w:rsid w:val="001D6EDA"/>
    <w:rsid w:val="001E06E0"/>
    <w:rsid w:val="001E1C35"/>
    <w:rsid w:val="001E2DF9"/>
    <w:rsid w:val="001E36EB"/>
    <w:rsid w:val="00215E9F"/>
    <w:rsid w:val="00216D3E"/>
    <w:rsid w:val="00217750"/>
    <w:rsid w:val="002205F0"/>
    <w:rsid w:val="00222A66"/>
    <w:rsid w:val="0022543A"/>
    <w:rsid w:val="00227C48"/>
    <w:rsid w:val="002310E6"/>
    <w:rsid w:val="00232693"/>
    <w:rsid w:val="00255C67"/>
    <w:rsid w:val="0026200F"/>
    <w:rsid w:val="00283E2A"/>
    <w:rsid w:val="002906FF"/>
    <w:rsid w:val="0029696B"/>
    <w:rsid w:val="00297F9D"/>
    <w:rsid w:val="002A225B"/>
    <w:rsid w:val="002A450E"/>
    <w:rsid w:val="002A505C"/>
    <w:rsid w:val="002A57E9"/>
    <w:rsid w:val="002B5F4D"/>
    <w:rsid w:val="002C0EF8"/>
    <w:rsid w:val="002C73A4"/>
    <w:rsid w:val="002D24C6"/>
    <w:rsid w:val="002E5B5B"/>
    <w:rsid w:val="002F25E5"/>
    <w:rsid w:val="002F64F8"/>
    <w:rsid w:val="0030679B"/>
    <w:rsid w:val="003117B1"/>
    <w:rsid w:val="00332A84"/>
    <w:rsid w:val="0033788C"/>
    <w:rsid w:val="00344C7A"/>
    <w:rsid w:val="00354EDD"/>
    <w:rsid w:val="0035608D"/>
    <w:rsid w:val="00362231"/>
    <w:rsid w:val="00363D87"/>
    <w:rsid w:val="00363FDC"/>
    <w:rsid w:val="00365E7D"/>
    <w:rsid w:val="00380A8D"/>
    <w:rsid w:val="00383EEA"/>
    <w:rsid w:val="00396807"/>
    <w:rsid w:val="003A049B"/>
    <w:rsid w:val="003B7685"/>
    <w:rsid w:val="003C1CE6"/>
    <w:rsid w:val="003C501E"/>
    <w:rsid w:val="003C5D9E"/>
    <w:rsid w:val="003D7BDF"/>
    <w:rsid w:val="003E11F7"/>
    <w:rsid w:val="003F1D09"/>
    <w:rsid w:val="003F33D9"/>
    <w:rsid w:val="003F7BE3"/>
    <w:rsid w:val="00402D13"/>
    <w:rsid w:val="00413B6B"/>
    <w:rsid w:val="00423AE1"/>
    <w:rsid w:val="00431E9A"/>
    <w:rsid w:val="00447954"/>
    <w:rsid w:val="004545B3"/>
    <w:rsid w:val="00456F58"/>
    <w:rsid w:val="004579F4"/>
    <w:rsid w:val="004678D0"/>
    <w:rsid w:val="00473AB4"/>
    <w:rsid w:val="00494298"/>
    <w:rsid w:val="004A275F"/>
    <w:rsid w:val="004B15F6"/>
    <w:rsid w:val="004B2FE3"/>
    <w:rsid w:val="004B47DF"/>
    <w:rsid w:val="004B6739"/>
    <w:rsid w:val="004C59A9"/>
    <w:rsid w:val="004D4540"/>
    <w:rsid w:val="004D7A04"/>
    <w:rsid w:val="004E23E5"/>
    <w:rsid w:val="004E507E"/>
    <w:rsid w:val="004F002E"/>
    <w:rsid w:val="004F1DA0"/>
    <w:rsid w:val="004F2964"/>
    <w:rsid w:val="004F3406"/>
    <w:rsid w:val="004F3CDD"/>
    <w:rsid w:val="00506850"/>
    <w:rsid w:val="00512D7E"/>
    <w:rsid w:val="00513FC0"/>
    <w:rsid w:val="0052072D"/>
    <w:rsid w:val="00521A5F"/>
    <w:rsid w:val="0052435E"/>
    <w:rsid w:val="005301AD"/>
    <w:rsid w:val="00542030"/>
    <w:rsid w:val="00543A94"/>
    <w:rsid w:val="00552BD3"/>
    <w:rsid w:val="00563781"/>
    <w:rsid w:val="00567B7A"/>
    <w:rsid w:val="00571DC7"/>
    <w:rsid w:val="005742F8"/>
    <w:rsid w:val="00580A53"/>
    <w:rsid w:val="00586079"/>
    <w:rsid w:val="00594332"/>
    <w:rsid w:val="005A7E8C"/>
    <w:rsid w:val="005B57EF"/>
    <w:rsid w:val="005D17EC"/>
    <w:rsid w:val="005D25C7"/>
    <w:rsid w:val="005D3DA0"/>
    <w:rsid w:val="005E2491"/>
    <w:rsid w:val="005E6A99"/>
    <w:rsid w:val="005F047E"/>
    <w:rsid w:val="005F2DF5"/>
    <w:rsid w:val="005F3691"/>
    <w:rsid w:val="005F39ED"/>
    <w:rsid w:val="005F4C03"/>
    <w:rsid w:val="00604F1E"/>
    <w:rsid w:val="00605156"/>
    <w:rsid w:val="006055BC"/>
    <w:rsid w:val="00606937"/>
    <w:rsid w:val="00615E0E"/>
    <w:rsid w:val="00625D37"/>
    <w:rsid w:val="00637CC4"/>
    <w:rsid w:val="0064048C"/>
    <w:rsid w:val="00640670"/>
    <w:rsid w:val="006411E9"/>
    <w:rsid w:val="00641D3C"/>
    <w:rsid w:val="00642F6C"/>
    <w:rsid w:val="006455F5"/>
    <w:rsid w:val="00645DF9"/>
    <w:rsid w:val="0065307D"/>
    <w:rsid w:val="0066114F"/>
    <w:rsid w:val="00661C9F"/>
    <w:rsid w:val="00662A69"/>
    <w:rsid w:val="00663EF3"/>
    <w:rsid w:val="00666BDF"/>
    <w:rsid w:val="006835ED"/>
    <w:rsid w:val="006923A5"/>
    <w:rsid w:val="00694C17"/>
    <w:rsid w:val="006A59E4"/>
    <w:rsid w:val="006A614D"/>
    <w:rsid w:val="006A69CC"/>
    <w:rsid w:val="006B2E27"/>
    <w:rsid w:val="006C63E2"/>
    <w:rsid w:val="006D02B0"/>
    <w:rsid w:val="006D0D62"/>
    <w:rsid w:val="006D7094"/>
    <w:rsid w:val="006E6BB7"/>
    <w:rsid w:val="006F003A"/>
    <w:rsid w:val="006F5FC0"/>
    <w:rsid w:val="00701BF8"/>
    <w:rsid w:val="007129B7"/>
    <w:rsid w:val="00723E0D"/>
    <w:rsid w:val="007255CC"/>
    <w:rsid w:val="00726436"/>
    <w:rsid w:val="00742DFD"/>
    <w:rsid w:val="0074331A"/>
    <w:rsid w:val="00750A49"/>
    <w:rsid w:val="00757160"/>
    <w:rsid w:val="00762F72"/>
    <w:rsid w:val="0076424A"/>
    <w:rsid w:val="007647A8"/>
    <w:rsid w:val="00780741"/>
    <w:rsid w:val="00780AE5"/>
    <w:rsid w:val="0078480E"/>
    <w:rsid w:val="00784894"/>
    <w:rsid w:val="00791C44"/>
    <w:rsid w:val="007A041E"/>
    <w:rsid w:val="007A2792"/>
    <w:rsid w:val="007A429E"/>
    <w:rsid w:val="007A4FB5"/>
    <w:rsid w:val="007B0CD7"/>
    <w:rsid w:val="007D5A52"/>
    <w:rsid w:val="007E1E41"/>
    <w:rsid w:val="007E5A2F"/>
    <w:rsid w:val="007F2B92"/>
    <w:rsid w:val="007F52AF"/>
    <w:rsid w:val="00814105"/>
    <w:rsid w:val="0082780D"/>
    <w:rsid w:val="00830DC3"/>
    <w:rsid w:val="00834095"/>
    <w:rsid w:val="008355EB"/>
    <w:rsid w:val="00836785"/>
    <w:rsid w:val="00846568"/>
    <w:rsid w:val="008478AB"/>
    <w:rsid w:val="008573FF"/>
    <w:rsid w:val="008775F9"/>
    <w:rsid w:val="008778C2"/>
    <w:rsid w:val="00892802"/>
    <w:rsid w:val="00894E98"/>
    <w:rsid w:val="008A23A3"/>
    <w:rsid w:val="008B781A"/>
    <w:rsid w:val="008B78FA"/>
    <w:rsid w:val="008D64F0"/>
    <w:rsid w:val="008D70A8"/>
    <w:rsid w:val="008E5B76"/>
    <w:rsid w:val="008E6AA7"/>
    <w:rsid w:val="008E75C8"/>
    <w:rsid w:val="008F11CE"/>
    <w:rsid w:val="008F37C8"/>
    <w:rsid w:val="009037B6"/>
    <w:rsid w:val="00907281"/>
    <w:rsid w:val="009127D6"/>
    <w:rsid w:val="009200C7"/>
    <w:rsid w:val="00921B99"/>
    <w:rsid w:val="00934142"/>
    <w:rsid w:val="00934C73"/>
    <w:rsid w:val="00936CA4"/>
    <w:rsid w:val="00937E4F"/>
    <w:rsid w:val="00945B4D"/>
    <w:rsid w:val="009521DA"/>
    <w:rsid w:val="00953B43"/>
    <w:rsid w:val="00967D12"/>
    <w:rsid w:val="00970B09"/>
    <w:rsid w:val="00981B0D"/>
    <w:rsid w:val="00983B6D"/>
    <w:rsid w:val="0098596A"/>
    <w:rsid w:val="00990BA8"/>
    <w:rsid w:val="009A0821"/>
    <w:rsid w:val="009B036D"/>
    <w:rsid w:val="009B08CA"/>
    <w:rsid w:val="009B7831"/>
    <w:rsid w:val="009C782B"/>
    <w:rsid w:val="009D3ECF"/>
    <w:rsid w:val="009D63BD"/>
    <w:rsid w:val="009E6799"/>
    <w:rsid w:val="009F2ABC"/>
    <w:rsid w:val="009F4A82"/>
    <w:rsid w:val="00A00500"/>
    <w:rsid w:val="00A00F37"/>
    <w:rsid w:val="00A0322E"/>
    <w:rsid w:val="00A2072C"/>
    <w:rsid w:val="00A21C3A"/>
    <w:rsid w:val="00A238DB"/>
    <w:rsid w:val="00A318D2"/>
    <w:rsid w:val="00A33AD4"/>
    <w:rsid w:val="00A355BE"/>
    <w:rsid w:val="00A37841"/>
    <w:rsid w:val="00A42E94"/>
    <w:rsid w:val="00A53AE2"/>
    <w:rsid w:val="00A6004C"/>
    <w:rsid w:val="00A62C63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A3CED"/>
    <w:rsid w:val="00AC7632"/>
    <w:rsid w:val="00AD4D57"/>
    <w:rsid w:val="00AE250D"/>
    <w:rsid w:val="00AF7E21"/>
    <w:rsid w:val="00B03EA2"/>
    <w:rsid w:val="00B045CF"/>
    <w:rsid w:val="00B048AA"/>
    <w:rsid w:val="00B3147E"/>
    <w:rsid w:val="00B34324"/>
    <w:rsid w:val="00B42CC0"/>
    <w:rsid w:val="00B4780A"/>
    <w:rsid w:val="00B51F8E"/>
    <w:rsid w:val="00B56EF4"/>
    <w:rsid w:val="00B603AD"/>
    <w:rsid w:val="00B622BF"/>
    <w:rsid w:val="00B629D5"/>
    <w:rsid w:val="00B63808"/>
    <w:rsid w:val="00B64EB9"/>
    <w:rsid w:val="00B844D1"/>
    <w:rsid w:val="00BA3D6F"/>
    <w:rsid w:val="00BA409E"/>
    <w:rsid w:val="00BA51E0"/>
    <w:rsid w:val="00BB213C"/>
    <w:rsid w:val="00BB640E"/>
    <w:rsid w:val="00BB78CE"/>
    <w:rsid w:val="00BB797D"/>
    <w:rsid w:val="00BC2C77"/>
    <w:rsid w:val="00BD02F0"/>
    <w:rsid w:val="00BD26DC"/>
    <w:rsid w:val="00BD61D0"/>
    <w:rsid w:val="00BD6306"/>
    <w:rsid w:val="00BE41E9"/>
    <w:rsid w:val="00BF21EC"/>
    <w:rsid w:val="00C01466"/>
    <w:rsid w:val="00C0603B"/>
    <w:rsid w:val="00C1264D"/>
    <w:rsid w:val="00C1335F"/>
    <w:rsid w:val="00C241E0"/>
    <w:rsid w:val="00C24FF3"/>
    <w:rsid w:val="00C31E63"/>
    <w:rsid w:val="00C328AE"/>
    <w:rsid w:val="00C335D6"/>
    <w:rsid w:val="00C36B95"/>
    <w:rsid w:val="00C3755D"/>
    <w:rsid w:val="00C41750"/>
    <w:rsid w:val="00C47D68"/>
    <w:rsid w:val="00C518DC"/>
    <w:rsid w:val="00C523E3"/>
    <w:rsid w:val="00C60740"/>
    <w:rsid w:val="00C63D50"/>
    <w:rsid w:val="00C63D61"/>
    <w:rsid w:val="00C652D1"/>
    <w:rsid w:val="00C72EDC"/>
    <w:rsid w:val="00C7644E"/>
    <w:rsid w:val="00C91670"/>
    <w:rsid w:val="00C955D2"/>
    <w:rsid w:val="00CA68B1"/>
    <w:rsid w:val="00CA6FFE"/>
    <w:rsid w:val="00CC2ED3"/>
    <w:rsid w:val="00CD17DC"/>
    <w:rsid w:val="00CD1F3C"/>
    <w:rsid w:val="00CD4426"/>
    <w:rsid w:val="00CE5322"/>
    <w:rsid w:val="00CE705A"/>
    <w:rsid w:val="00CF6F1D"/>
    <w:rsid w:val="00D02041"/>
    <w:rsid w:val="00D05491"/>
    <w:rsid w:val="00D22064"/>
    <w:rsid w:val="00D2558B"/>
    <w:rsid w:val="00D3077B"/>
    <w:rsid w:val="00D40A53"/>
    <w:rsid w:val="00D4114B"/>
    <w:rsid w:val="00D4401B"/>
    <w:rsid w:val="00D5099D"/>
    <w:rsid w:val="00D66494"/>
    <w:rsid w:val="00D74CE2"/>
    <w:rsid w:val="00D81E2A"/>
    <w:rsid w:val="00D85045"/>
    <w:rsid w:val="00D87E99"/>
    <w:rsid w:val="00DA59B2"/>
    <w:rsid w:val="00DA7934"/>
    <w:rsid w:val="00DB3CCB"/>
    <w:rsid w:val="00DC21DA"/>
    <w:rsid w:val="00DC5EBC"/>
    <w:rsid w:val="00DD0B79"/>
    <w:rsid w:val="00DD1A18"/>
    <w:rsid w:val="00DE3FA6"/>
    <w:rsid w:val="00DE5A82"/>
    <w:rsid w:val="00DF3601"/>
    <w:rsid w:val="00E061E6"/>
    <w:rsid w:val="00E065CA"/>
    <w:rsid w:val="00E1043B"/>
    <w:rsid w:val="00E10980"/>
    <w:rsid w:val="00E14877"/>
    <w:rsid w:val="00E16983"/>
    <w:rsid w:val="00E209E2"/>
    <w:rsid w:val="00E213F7"/>
    <w:rsid w:val="00E23D2B"/>
    <w:rsid w:val="00E24668"/>
    <w:rsid w:val="00E27CF0"/>
    <w:rsid w:val="00E27EE6"/>
    <w:rsid w:val="00E35842"/>
    <w:rsid w:val="00E5419D"/>
    <w:rsid w:val="00E551FD"/>
    <w:rsid w:val="00E61FDC"/>
    <w:rsid w:val="00E67A60"/>
    <w:rsid w:val="00E71E57"/>
    <w:rsid w:val="00E75A54"/>
    <w:rsid w:val="00E769DC"/>
    <w:rsid w:val="00E80330"/>
    <w:rsid w:val="00E82941"/>
    <w:rsid w:val="00E87040"/>
    <w:rsid w:val="00E94D23"/>
    <w:rsid w:val="00EA2EA0"/>
    <w:rsid w:val="00EA3B97"/>
    <w:rsid w:val="00EA4C91"/>
    <w:rsid w:val="00EB1C49"/>
    <w:rsid w:val="00EB6637"/>
    <w:rsid w:val="00EC019F"/>
    <w:rsid w:val="00ED3252"/>
    <w:rsid w:val="00ED4CE5"/>
    <w:rsid w:val="00EE003B"/>
    <w:rsid w:val="00EE61D1"/>
    <w:rsid w:val="00EF60B6"/>
    <w:rsid w:val="00F145ED"/>
    <w:rsid w:val="00F26C77"/>
    <w:rsid w:val="00F41AE8"/>
    <w:rsid w:val="00F42836"/>
    <w:rsid w:val="00F43168"/>
    <w:rsid w:val="00F47FC5"/>
    <w:rsid w:val="00F51C7C"/>
    <w:rsid w:val="00F53A43"/>
    <w:rsid w:val="00F54B3F"/>
    <w:rsid w:val="00F5508E"/>
    <w:rsid w:val="00F6063C"/>
    <w:rsid w:val="00F73461"/>
    <w:rsid w:val="00F809E6"/>
    <w:rsid w:val="00F815F8"/>
    <w:rsid w:val="00F87F61"/>
    <w:rsid w:val="00FA264E"/>
    <w:rsid w:val="00FA4E92"/>
    <w:rsid w:val="00FB0F27"/>
    <w:rsid w:val="00FC27F3"/>
    <w:rsid w:val="00FC5C04"/>
    <w:rsid w:val="00FF06EA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364D7C3D234DFD627ADD70C3FADA497140B0D29969B57904BDBA84EC1AA7F1AF7hFq4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EF4715478CAEBBD4C4D3105C7DCA34F69A1755BE88B432C66C91996A1C465C3658C4AA639DFC91D566691rAdE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3FAD3CEA4150DA400E160AEF3788F6665CB096B71DD027AD8019A58A2841FA0FAB0EE5BAF179FA9B2FE4ECdFz9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E7561C7E8B754570BDF4C6A4CC14D2D608F7C04C0CE466BB514A6AABE50CB587D9D2A6DA95869AC9C482A35hDJ6F" TargetMode="External"/><Relationship Id="rId10" Type="http://schemas.openxmlformats.org/officeDocument/2006/relationships/hyperlink" Target="consultantplus://offline/ref=6710CC9BDDA973CA6128E49F83CD47244E0B147947F450509B3E0E28A1BCECh3w1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963D869D5634B7FB9F7217931ADB6F49EDA56A25DE9CC311222C1CCB22D1625364FDEF89960BB6881BZFr1C" TargetMode="External"/><Relationship Id="rId14" Type="http://schemas.openxmlformats.org/officeDocument/2006/relationships/hyperlink" Target="consultantplus://offline/ref=8364D7C3D234DFD627ADD70C3FADA497140B0D29969B529440D9A84EC1AA7F1AF7F4B1A6C5D3ED7AB18EB326h9q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1FF4-F2E0-4A8A-B86C-BAFE66E5C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6</cp:revision>
  <cp:lastPrinted>2018-06-19T07:12:00Z</cp:lastPrinted>
  <dcterms:created xsi:type="dcterms:W3CDTF">2018-07-04T08:27:00Z</dcterms:created>
  <dcterms:modified xsi:type="dcterms:W3CDTF">2018-07-11T03:20:00Z</dcterms:modified>
</cp:coreProperties>
</file>